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9181" w14:textId="4C6D5CA3" w:rsidR="001348C4" w:rsidRDefault="00C34097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1A87C81C" wp14:editId="66EEB84D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3FEFF" w14:textId="77777777" w:rsidR="001348C4" w:rsidRDefault="001348C4">
      <w:pPr>
        <w:pStyle w:val="a3"/>
        <w:rPr>
          <w:rFonts w:ascii="Times New Roman"/>
          <w:sz w:val="20"/>
        </w:rPr>
      </w:pPr>
    </w:p>
    <w:p w14:paraId="092A3D4E" w14:textId="77777777" w:rsidR="001348C4" w:rsidRDefault="001348C4">
      <w:pPr>
        <w:pStyle w:val="a3"/>
        <w:rPr>
          <w:rFonts w:ascii="Times New Roman"/>
          <w:sz w:val="20"/>
        </w:rPr>
      </w:pPr>
    </w:p>
    <w:p w14:paraId="347E8372" w14:textId="77777777" w:rsidR="001348C4" w:rsidRDefault="001348C4">
      <w:pPr>
        <w:pStyle w:val="a3"/>
        <w:rPr>
          <w:rFonts w:ascii="Times New Roman"/>
          <w:sz w:val="20"/>
        </w:rPr>
      </w:pPr>
    </w:p>
    <w:p w14:paraId="74858966" w14:textId="77777777" w:rsidR="001348C4" w:rsidRDefault="001348C4">
      <w:pPr>
        <w:pStyle w:val="a3"/>
        <w:rPr>
          <w:rFonts w:ascii="Times New Roman"/>
          <w:sz w:val="20"/>
        </w:rPr>
      </w:pPr>
    </w:p>
    <w:p w14:paraId="41F4F7DB" w14:textId="77777777" w:rsidR="001348C4" w:rsidRDefault="001348C4">
      <w:pPr>
        <w:pStyle w:val="a3"/>
        <w:rPr>
          <w:rFonts w:ascii="Times New Roman"/>
          <w:sz w:val="20"/>
        </w:rPr>
      </w:pPr>
    </w:p>
    <w:p w14:paraId="6DD55250" w14:textId="77777777" w:rsidR="001348C4" w:rsidRDefault="001348C4">
      <w:pPr>
        <w:pStyle w:val="a3"/>
        <w:rPr>
          <w:rFonts w:ascii="Times New Roman"/>
          <w:sz w:val="20"/>
        </w:rPr>
      </w:pPr>
    </w:p>
    <w:p w14:paraId="2BC3CB63" w14:textId="77777777" w:rsidR="001348C4" w:rsidRDefault="001348C4">
      <w:pPr>
        <w:pStyle w:val="a3"/>
        <w:rPr>
          <w:rFonts w:ascii="Times New Roman"/>
          <w:sz w:val="20"/>
        </w:rPr>
      </w:pPr>
    </w:p>
    <w:p w14:paraId="115E666A" w14:textId="77777777" w:rsidR="001348C4" w:rsidRDefault="001348C4">
      <w:pPr>
        <w:pStyle w:val="a3"/>
        <w:rPr>
          <w:rFonts w:ascii="Times New Roman"/>
          <w:sz w:val="20"/>
        </w:rPr>
      </w:pPr>
    </w:p>
    <w:p w14:paraId="6D8BB4FD" w14:textId="77777777" w:rsidR="001348C4" w:rsidRDefault="001348C4">
      <w:pPr>
        <w:pStyle w:val="a3"/>
        <w:rPr>
          <w:rFonts w:ascii="Times New Roman"/>
          <w:sz w:val="20"/>
        </w:rPr>
      </w:pPr>
    </w:p>
    <w:p w14:paraId="23AB4EDD" w14:textId="77777777" w:rsidR="001348C4" w:rsidRDefault="001348C4">
      <w:pPr>
        <w:pStyle w:val="a3"/>
        <w:rPr>
          <w:rFonts w:ascii="Times New Roman"/>
          <w:sz w:val="20"/>
        </w:rPr>
      </w:pPr>
    </w:p>
    <w:p w14:paraId="7DFD3EFC" w14:textId="77777777" w:rsidR="001348C4" w:rsidRDefault="001348C4">
      <w:pPr>
        <w:pStyle w:val="a3"/>
        <w:rPr>
          <w:rFonts w:ascii="Times New Roman"/>
          <w:sz w:val="20"/>
        </w:rPr>
      </w:pPr>
    </w:p>
    <w:p w14:paraId="77664D6B" w14:textId="77777777" w:rsidR="001348C4" w:rsidRDefault="001348C4">
      <w:pPr>
        <w:pStyle w:val="a3"/>
        <w:rPr>
          <w:rFonts w:ascii="Times New Roman"/>
          <w:sz w:val="20"/>
        </w:rPr>
      </w:pPr>
    </w:p>
    <w:p w14:paraId="2AB4F616" w14:textId="77777777" w:rsidR="001348C4" w:rsidRDefault="001348C4">
      <w:pPr>
        <w:pStyle w:val="a3"/>
        <w:spacing w:before="5"/>
        <w:rPr>
          <w:rFonts w:ascii="Times New Roman"/>
          <w:sz w:val="21"/>
        </w:rPr>
      </w:pPr>
    </w:p>
    <w:p w14:paraId="5201B305" w14:textId="79F09FD5" w:rsidR="00862DC5" w:rsidRDefault="00862DC5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</w:p>
    <w:p w14:paraId="18A7BD25" w14:textId="30C720C8" w:rsidR="00D054D7" w:rsidRPr="00CE7ECB" w:rsidRDefault="00D054D7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  <w:r>
        <w:rPr>
          <w:rFonts w:ascii="Gotham Pro Black" w:hAnsi="Gotham Pro Black"/>
          <w:b/>
          <w:color w:val="81256A"/>
          <w:spacing w:val="-2"/>
          <w:sz w:val="24"/>
        </w:rPr>
        <w:t>ДЕТАЛІ ПРОФАЙЛУ</w:t>
      </w:r>
    </w:p>
    <w:p w14:paraId="263DACB9" w14:textId="77777777" w:rsidR="00862DC5" w:rsidRDefault="00862DC5" w:rsidP="00862DC5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6E6548" w14:paraId="185B0F8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2717E9E2" w14:textId="5D61E23C" w:rsidR="006E6548" w:rsidRDefault="006E6548" w:rsidP="006E6548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B74512D" w14:textId="63A18CA9" w:rsidR="006E6548" w:rsidRDefault="006E6548" w:rsidP="006E6548">
            <w:pPr>
              <w:pStyle w:val="TableParagraph"/>
              <w:rPr>
                <w:i/>
                <w:sz w:val="20"/>
              </w:rPr>
            </w:pPr>
            <w:r>
              <w:rPr>
                <w:rFonts w:ascii="Gotham Pro Medium" w:hAnsi="Gotham Pro Medium"/>
                <w:b/>
                <w:bCs/>
                <w:i/>
              </w:rPr>
              <w:t>Лідер</w:t>
            </w:r>
            <w:r w:rsidRPr="008B4D66">
              <w:rPr>
                <w:rFonts w:ascii="Gotham Pro Medium" w:hAnsi="Gotham Pro Medium"/>
                <w:b/>
                <w:bCs/>
                <w:i/>
              </w:rPr>
              <w:t xml:space="preserve"> року в ритейлі</w:t>
            </w:r>
          </w:p>
        </w:tc>
      </w:tr>
      <w:tr w:rsidR="006E6548" w14:paraId="67D0E71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292EAFD2" w14:textId="2C5742F6" w:rsidR="006E6548" w:rsidRDefault="006E6548" w:rsidP="006E6548">
            <w:pPr>
              <w:pStyle w:val="TableParagraph"/>
              <w:spacing w:before="156"/>
              <w:ind w:left="79"/>
              <w:rPr>
                <w:rFonts w:ascii="Gotham Pro Medium" w:hAnsi="Gotham Pro Medium"/>
                <w:color w:val="FFFFFF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ПРІЗВИЩЕ ТА ІМ</w:t>
            </w:r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>’</w:t>
            </w:r>
            <w:r>
              <w:rPr>
                <w:rFonts w:ascii="Gotham Pro Medium" w:hAnsi="Gotham Pro Medium"/>
                <w:color w:val="FFFFFF"/>
                <w:sz w:val="20"/>
              </w:rPr>
              <w:t xml:space="preserve">Я КАНДИДАТА 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F1BC7E7" w14:textId="2AB0926A" w:rsidR="006E6548" w:rsidRDefault="006E6548" w:rsidP="006E6548">
            <w:pPr>
              <w:pStyle w:val="TableParagraph"/>
              <w:rPr>
                <w:i/>
                <w:color w:val="231F20"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6E6548" w14:paraId="4F596F86" w14:textId="77777777" w:rsidTr="001F296B">
        <w:trPr>
          <w:trHeight w:val="794"/>
        </w:trPr>
        <w:tc>
          <w:tcPr>
            <w:tcW w:w="4405" w:type="dxa"/>
            <w:shd w:val="clear" w:color="auto" w:fill="81256A"/>
          </w:tcPr>
          <w:p w14:paraId="7270D3AD" w14:textId="3BB51986" w:rsidR="006E6548" w:rsidRPr="00D054D7" w:rsidRDefault="006E6548" w:rsidP="006E6548">
            <w:pPr>
              <w:pStyle w:val="TableParagraph"/>
              <w:spacing w:before="156"/>
              <w:rPr>
                <w:rFonts w:ascii="Gotham Pro Medium" w:hAnsi="Gotham Pro Medium"/>
                <w:sz w:val="20"/>
                <w:lang w:val="en-US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соціальні мережі (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  <w:lang w:val="en-US"/>
              </w:rPr>
              <w:t>Facebook, LinkedIn)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D757D6B" w14:textId="77777777" w:rsidR="006E6548" w:rsidRDefault="006E6548" w:rsidP="006E6548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42EBEFB9" w14:textId="77777777" w:rsidR="00D054D7" w:rsidRDefault="00D054D7" w:rsidP="00D054D7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0586FC9" wp14:editId="4458D031">
                <wp:simplePos x="0" y="0"/>
                <wp:positionH relativeFrom="page">
                  <wp:posOffset>457200</wp:posOffset>
                </wp:positionH>
                <wp:positionV relativeFrom="paragraph">
                  <wp:posOffset>158115</wp:posOffset>
                </wp:positionV>
                <wp:extent cx="6639560" cy="3848100"/>
                <wp:effectExtent l="0" t="0" r="8890" b="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4810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43E214" w14:textId="77777777" w:rsidR="00683FF8" w:rsidRDefault="00683FF8" w:rsidP="00D054D7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</w:p>
                          <w:p w14:paraId="4C428A7E" w14:textId="25F2F23D" w:rsidR="00D054D7" w:rsidRPr="000D285B" w:rsidRDefault="00D054D7" w:rsidP="00D054D7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4BCC2041" w14:textId="77777777" w:rsidR="00EF25CD" w:rsidRDefault="00D054D7" w:rsidP="00D054D7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6E6548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6E6548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6548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6E6548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  <w:r w:rsidRPr="006E654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Оцінюються експерти галузі за конкретні досягнення в період з 01.09.202</w:t>
                            </w:r>
                            <w:r w:rsidRPr="006E654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Pr="006E654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по 31.08.</w:t>
                            </w:r>
                            <w:r w:rsidRPr="006E654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20</w:t>
                            </w:r>
                            <w:r w:rsidRPr="006E654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</w:t>
                            </w:r>
                            <w:r w:rsidRPr="006E654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  <w:r w:rsidRPr="006E654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які подали заявку та профайл на участь в премії. </w:t>
                            </w:r>
                          </w:p>
                          <w:p w14:paraId="59CAD7AA" w14:textId="3001B105" w:rsidR="00D054D7" w:rsidRPr="00EF25CD" w:rsidRDefault="00EF25CD" w:rsidP="00D054D7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F25CD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</w:t>
                            </w:r>
                            <w:r w:rsidRPr="00EF25CD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CD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ОДНІЄЇ</w:t>
                            </w:r>
                            <w:r w:rsidRPr="00EF25CD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CD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КОМПАНІЇ</w:t>
                            </w:r>
                            <w:r w:rsidRPr="00EF25CD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CD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EF25CD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CD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EF25CD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CD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ПОДАНИЙ</w:t>
                            </w:r>
                            <w:r w:rsidRPr="00EF25CD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CD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EF25CD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CD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EF25CD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25CD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КАНДИДАТ</w:t>
                            </w:r>
                            <w:r w:rsidRPr="00EF25CD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467845C" w14:textId="3AB42276" w:rsidR="00D054D7" w:rsidRPr="00E0389E" w:rsidRDefault="00D054D7" w:rsidP="00EF25CD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23D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</w:t>
                            </w:r>
                            <w:r w:rsidR="00723D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23D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ТРИ</w:t>
                            </w:r>
                            <w:r w:rsidR="00723D33"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23D33"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НОМІНАНТ</w:t>
                            </w:r>
                            <w:r w:rsidR="00723D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="00EF25CD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24D9DB5" w14:textId="77777777" w:rsidR="00D054D7" w:rsidRPr="00D03533" w:rsidRDefault="00D054D7" w:rsidP="00D054D7">
                            <w:pPr>
                              <w:pStyle w:val="a4"/>
                              <w:numPr>
                                <w:ilvl w:val="0"/>
                                <w:numId w:val="11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Критерії оцінювання:</w:t>
                            </w:r>
                          </w:p>
                          <w:p w14:paraId="5926D552" w14:textId="0BD8E766" w:rsidR="00D054D7" w:rsidRPr="00D054D7" w:rsidRDefault="00D054D7" w:rsidP="00D054D7">
                            <w:pPr>
                              <w:pStyle w:val="a6"/>
                              <w:numPr>
                                <w:ilvl w:val="0"/>
                                <w:numId w:val="15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с</w:t>
                            </w:r>
                            <w:r w:rsidRPr="00D054D7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тратегічний вплив на  розвиток компанії і галузі в цілому</w:t>
                            </w:r>
                            <w:r w:rsidR="00E543D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47BD7D8D" w14:textId="75B5E49B" w:rsidR="00D054D7" w:rsidRPr="00D054D7" w:rsidRDefault="00D054D7" w:rsidP="00D054D7">
                            <w:pPr>
                              <w:pStyle w:val="a6"/>
                              <w:numPr>
                                <w:ilvl w:val="0"/>
                                <w:numId w:val="15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л</w:t>
                            </w:r>
                            <w:r w:rsidRPr="00D054D7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ідерство та гнучкість</w:t>
                            </w:r>
                            <w:r w:rsidR="00E543D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4B866DF4" w14:textId="2F1834D9" w:rsidR="00D054D7" w:rsidRDefault="00D054D7" w:rsidP="00D054D7">
                            <w:pPr>
                              <w:pStyle w:val="a6"/>
                              <w:numPr>
                                <w:ilvl w:val="0"/>
                                <w:numId w:val="15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D054D7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нновації та трансформації (впровадження нових підходів, бізнес-моделей, стратегій, які позитивно вплинули на розвиток компанії)</w:t>
                            </w:r>
                            <w:r w:rsidR="00E543D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3E2F566A" w14:textId="09B5D3D0" w:rsidR="00EF25CD" w:rsidRPr="00EF25CD" w:rsidRDefault="00EF25CD" w:rsidP="00EF25CD">
                            <w:pPr>
                              <w:pStyle w:val="a6"/>
                              <w:numPr>
                                <w:ilvl w:val="0"/>
                                <w:numId w:val="15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</w:t>
                            </w:r>
                            <w:r w:rsidRPr="00D054D7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ізнес</w:t>
                            </w:r>
                            <w:r w:rsidR="00723D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-</w:t>
                            </w:r>
                            <w:r w:rsidRPr="00D054D7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результати</w:t>
                            </w:r>
                            <w:r w:rsidR="00E543D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F34FA69" w14:textId="36CF2A21" w:rsidR="00D054D7" w:rsidRPr="00D054D7" w:rsidRDefault="00D054D7" w:rsidP="00D054D7">
                            <w:pPr>
                              <w:pStyle w:val="a6"/>
                              <w:numPr>
                                <w:ilvl w:val="0"/>
                                <w:numId w:val="15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</w:t>
                            </w:r>
                            <w:r w:rsidRPr="00D054D7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рофесійна репутація</w:t>
                            </w:r>
                            <w:r w:rsidR="00E543D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798F952" w14:textId="77777777" w:rsidR="00D054D7" w:rsidRPr="00CD4E53" w:rsidRDefault="00D054D7" w:rsidP="00D054D7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spacing w:before="60" w:beforeAutospacing="0" w:after="60" w:afterAutospacing="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D4E5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Pr="00CD4E53">
                                <w:rPr>
                                  <w:rStyle w:val="a9"/>
                                  <w:rFonts w:ascii="Gotham Pro Light" w:hAnsi="Gotham Pro Light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</w:rPr>
                              <w:t>.</w:t>
                            </w:r>
                          </w:p>
                          <w:p w14:paraId="02A1A093" w14:textId="77777777" w:rsidR="00D054D7" w:rsidRPr="00350C40" w:rsidRDefault="00D054D7" w:rsidP="00D054D7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D99DC74" w14:textId="77777777" w:rsidR="00D054D7" w:rsidRPr="00350C40" w:rsidRDefault="00D054D7" w:rsidP="00D054D7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2AB18B2" w14:textId="77777777" w:rsidR="00D054D7" w:rsidRPr="00350C40" w:rsidRDefault="00D054D7" w:rsidP="00D054D7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8DF4B3D" w14:textId="77777777" w:rsidR="00D054D7" w:rsidRPr="00350C40" w:rsidRDefault="00D054D7" w:rsidP="00D054D7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65BB12B" w14:textId="34F5942E" w:rsidR="00D054D7" w:rsidRPr="00350C40" w:rsidRDefault="00D054D7" w:rsidP="00D054D7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586FC9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6pt;margin-top:12.45pt;width:522.8pt;height:303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" fillcolor="#ededee" stroked="f">
                <v:textbox inset="0,0,0,0">
                  <w:txbxContent>
                    <w:p w14:paraId="7443E214" w14:textId="77777777" w:rsidR="00683FF8" w:rsidRDefault="00683FF8" w:rsidP="00D054D7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</w:p>
                    <w:p w14:paraId="4C428A7E" w14:textId="25F2F23D" w:rsidR="00D054D7" w:rsidRPr="000D285B" w:rsidRDefault="00D054D7" w:rsidP="00D054D7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4BCC2041" w14:textId="77777777" w:rsidR="00EF25CD" w:rsidRDefault="00D054D7" w:rsidP="00D054D7">
                      <w:pPr>
                        <w:pStyle w:val="a6"/>
                        <w:numPr>
                          <w:ilvl w:val="0"/>
                          <w:numId w:val="11"/>
                        </w:numPr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6E6548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6E6548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6E6548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6E6548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  <w:r w:rsidRPr="006E654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Оцінюються експерти галузі за конкретні досягнення в період з 01.09.202</w:t>
                      </w:r>
                      <w:r w:rsidRPr="006E654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5</w:t>
                      </w:r>
                      <w:r w:rsidRPr="006E654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по 31.08.</w:t>
                      </w:r>
                      <w:r w:rsidRPr="006E654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20</w:t>
                      </w:r>
                      <w:r w:rsidRPr="006E654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</w:t>
                      </w:r>
                      <w:r w:rsidRPr="006E654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6</w:t>
                      </w:r>
                      <w:r w:rsidRPr="006E654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які подали заявку та профайл на участь в премії. </w:t>
                      </w:r>
                    </w:p>
                    <w:p w14:paraId="59CAD7AA" w14:textId="3001B105" w:rsidR="00D054D7" w:rsidRPr="00EF25CD" w:rsidRDefault="00EF25CD" w:rsidP="00D054D7">
                      <w:pPr>
                        <w:pStyle w:val="a6"/>
                        <w:numPr>
                          <w:ilvl w:val="0"/>
                          <w:numId w:val="11"/>
                        </w:numPr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F25CD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</w:t>
                      </w:r>
                      <w:r w:rsidRPr="00EF25CD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F25CD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ОДНІЄЇ</w:t>
                      </w:r>
                      <w:r w:rsidRPr="00EF25CD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F25CD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КОМПАНІЇ</w:t>
                      </w:r>
                      <w:r w:rsidRPr="00EF25CD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F25CD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EF25CD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F25CD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EF25CD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F25CD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ПОДАНИЙ</w:t>
                      </w:r>
                      <w:r w:rsidRPr="00EF25CD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F25CD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EF25CD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F25CD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EF25CD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F25CD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КАНДИДАТ</w:t>
                      </w:r>
                      <w:r w:rsidRPr="00EF25CD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3467845C" w14:textId="3AB42276" w:rsidR="00D054D7" w:rsidRPr="00E0389E" w:rsidRDefault="00D054D7" w:rsidP="00EF25CD">
                      <w:pPr>
                        <w:pStyle w:val="a6"/>
                        <w:numPr>
                          <w:ilvl w:val="0"/>
                          <w:numId w:val="11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723D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</w:t>
                      </w:r>
                      <w:r w:rsidR="00723D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723D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ТРИ</w:t>
                      </w:r>
                      <w:r w:rsidR="00723D33"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723D33"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НОМІНАНТ</w:t>
                      </w:r>
                      <w:r w:rsidR="00723D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="00EF25CD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024D9DB5" w14:textId="77777777" w:rsidR="00D054D7" w:rsidRPr="00D03533" w:rsidRDefault="00D054D7" w:rsidP="00D054D7">
                      <w:pPr>
                        <w:pStyle w:val="a4"/>
                        <w:numPr>
                          <w:ilvl w:val="0"/>
                          <w:numId w:val="11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Критерії оцінювання:</w:t>
                      </w:r>
                    </w:p>
                    <w:p w14:paraId="5926D552" w14:textId="0BD8E766" w:rsidR="00D054D7" w:rsidRPr="00D054D7" w:rsidRDefault="00D054D7" w:rsidP="00D054D7">
                      <w:pPr>
                        <w:pStyle w:val="a6"/>
                        <w:numPr>
                          <w:ilvl w:val="0"/>
                          <w:numId w:val="15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с</w:t>
                      </w:r>
                      <w:r w:rsidRPr="00D054D7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тратегічний вплив на  розвиток компанії і галузі в цілому</w:t>
                      </w:r>
                      <w:r w:rsidR="00E543D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47BD7D8D" w14:textId="75B5E49B" w:rsidR="00D054D7" w:rsidRPr="00D054D7" w:rsidRDefault="00D054D7" w:rsidP="00D054D7">
                      <w:pPr>
                        <w:pStyle w:val="a6"/>
                        <w:numPr>
                          <w:ilvl w:val="0"/>
                          <w:numId w:val="15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л</w:t>
                      </w:r>
                      <w:r w:rsidRPr="00D054D7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ідерство та гнучкість</w:t>
                      </w:r>
                      <w:r w:rsidR="00E543D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4B866DF4" w14:textId="2F1834D9" w:rsidR="00D054D7" w:rsidRDefault="00D054D7" w:rsidP="00D054D7">
                      <w:pPr>
                        <w:pStyle w:val="a6"/>
                        <w:numPr>
                          <w:ilvl w:val="0"/>
                          <w:numId w:val="15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D054D7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нновації та трансформації (впровадження нових підходів, бізнес-моделей, стратегій, які позитивно вплинули на розвиток компанії)</w:t>
                      </w:r>
                      <w:r w:rsidR="00E543D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3E2F566A" w14:textId="09B5D3D0" w:rsidR="00EF25CD" w:rsidRPr="00EF25CD" w:rsidRDefault="00EF25CD" w:rsidP="00EF25CD">
                      <w:pPr>
                        <w:pStyle w:val="a6"/>
                        <w:numPr>
                          <w:ilvl w:val="0"/>
                          <w:numId w:val="15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б</w:t>
                      </w:r>
                      <w:r w:rsidRPr="00D054D7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ізнес</w:t>
                      </w:r>
                      <w:r w:rsidR="00723D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-</w:t>
                      </w:r>
                      <w:r w:rsidRPr="00D054D7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результати</w:t>
                      </w:r>
                      <w:r w:rsidR="00E543D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7F34FA69" w14:textId="36CF2A21" w:rsidR="00D054D7" w:rsidRPr="00D054D7" w:rsidRDefault="00D054D7" w:rsidP="00D054D7">
                      <w:pPr>
                        <w:pStyle w:val="a6"/>
                        <w:numPr>
                          <w:ilvl w:val="0"/>
                          <w:numId w:val="15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</w:t>
                      </w:r>
                      <w:r w:rsidRPr="00D054D7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рофесійна репутація</w:t>
                      </w:r>
                      <w:r w:rsidR="00E543D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3798F952" w14:textId="77777777" w:rsidR="00D054D7" w:rsidRPr="00CD4E53" w:rsidRDefault="00D054D7" w:rsidP="00D054D7">
                      <w:pPr>
                        <w:pStyle w:val="a6"/>
                        <w:numPr>
                          <w:ilvl w:val="0"/>
                          <w:numId w:val="11"/>
                        </w:numPr>
                        <w:spacing w:before="60" w:beforeAutospacing="0" w:after="60" w:afterAutospacing="0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CD4E5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Pr="00CD4E53">
                          <w:rPr>
                            <w:rStyle w:val="a9"/>
                            <w:rFonts w:ascii="Gotham Pro Light" w:hAnsi="Gotham Pro Light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</w:rPr>
                        <w:t>.</w:t>
                      </w:r>
                    </w:p>
                    <w:p w14:paraId="02A1A093" w14:textId="77777777" w:rsidR="00D054D7" w:rsidRPr="00350C40" w:rsidRDefault="00D054D7" w:rsidP="00D054D7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0D99DC74" w14:textId="77777777" w:rsidR="00D054D7" w:rsidRPr="00350C40" w:rsidRDefault="00D054D7" w:rsidP="00D054D7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62AB18B2" w14:textId="77777777" w:rsidR="00D054D7" w:rsidRPr="00350C40" w:rsidRDefault="00D054D7" w:rsidP="00D054D7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58DF4B3D" w14:textId="77777777" w:rsidR="00D054D7" w:rsidRPr="00350C40" w:rsidRDefault="00D054D7" w:rsidP="00D054D7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665BB12B" w14:textId="34F5942E" w:rsidR="00D054D7" w:rsidRPr="00350C40" w:rsidRDefault="00D054D7" w:rsidP="00D054D7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F3C144" w14:textId="77777777" w:rsidR="00D054D7" w:rsidRDefault="00D054D7" w:rsidP="00862DC5">
      <w:pPr>
        <w:pStyle w:val="a3"/>
        <w:rPr>
          <w:rFonts w:ascii="Gotham Pro Black"/>
          <w:b/>
          <w:sz w:val="19"/>
        </w:rPr>
      </w:pPr>
    </w:p>
    <w:p w14:paraId="3518590C" w14:textId="2DA1101C" w:rsidR="00862DC5" w:rsidRDefault="00862DC5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67FD24F7" wp14:editId="7A378C1E">
                <wp:simplePos x="0" y="0"/>
                <wp:positionH relativeFrom="page">
                  <wp:posOffset>457200</wp:posOffset>
                </wp:positionH>
                <wp:positionV relativeFrom="paragraph">
                  <wp:posOffset>152399</wp:posOffset>
                </wp:positionV>
                <wp:extent cx="6639560" cy="3857625"/>
                <wp:effectExtent l="0" t="0" r="8890" b="9525"/>
                <wp:wrapTopAndBottom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5762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BC0988" w14:textId="77777777" w:rsidR="00C34097" w:rsidRDefault="00C34097" w:rsidP="00C34097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0" w:name="_Hlk238631882"/>
                            <w:bookmarkStart w:id="1" w:name="_Hlk238631883"/>
                            <w:bookmarkStart w:id="2" w:name="_Hlk238827013"/>
                            <w:bookmarkStart w:id="3" w:name="_Hlk238827014"/>
                            <w:bookmarkStart w:id="4" w:name="_Hlk238827021"/>
                            <w:bookmarkStart w:id="5" w:name="_Hlk238827022"/>
                            <w:bookmarkStart w:id="6" w:name="_Hlk238827025"/>
                            <w:bookmarkStart w:id="7" w:name="_Hlk238827026"/>
                            <w:bookmarkStart w:id="8" w:name="_Hlk238827033"/>
                            <w:bookmarkStart w:id="9" w:name="_Hlk238827034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15C66EDD" w14:textId="77777777" w:rsidR="00C34097" w:rsidRDefault="00C34097" w:rsidP="00C34097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 w:rsidRPr="008769B9"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3F562740" wp14:editId="672CA754">
                                  <wp:extent cx="6019800" cy="476250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97E08F" w14:textId="77777777" w:rsidR="00C34097" w:rsidRPr="00D03533" w:rsidRDefault="00C34097" w:rsidP="00C34097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758ECAB4" w14:textId="77777777" w:rsidR="00C34097" w:rsidRPr="00D03533" w:rsidRDefault="00C34097" w:rsidP="00C34097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020345DE" w14:textId="77777777" w:rsidR="00C34097" w:rsidRPr="00D03533" w:rsidRDefault="00C34097" w:rsidP="00C34097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529C0D78" w14:textId="77777777" w:rsidR="00C34097" w:rsidRPr="00D03533" w:rsidRDefault="00C34097" w:rsidP="00C34097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 New Roman / Arial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47BD9ACC" w14:textId="77777777" w:rsidR="00C34097" w:rsidRPr="00D03533" w:rsidRDefault="00C34097" w:rsidP="00C34097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4FE86BA9" w14:textId="69BA9AD2" w:rsidR="00C34097" w:rsidRPr="00D03533" w:rsidRDefault="00C34097" w:rsidP="00C34097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Мультимедійні матеріали: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будь-які мультимедійні файли додавайте в профайл у вигляді посилань</w:t>
                            </w:r>
                            <w:r w:rsidR="00540582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2770D49" w14:textId="36D25EBA" w:rsidR="00C34097" w:rsidRPr="00D03533" w:rsidRDefault="00C34097" w:rsidP="00C34097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(Google Drive або інші сервіси)</w:t>
                            </w:r>
                            <w:r w:rsidR="00540582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C4569A8" w14:textId="3F88E9C0" w:rsidR="00C34097" w:rsidRPr="00D03533" w:rsidRDefault="00C34097" w:rsidP="00C34097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  <w:r w:rsidR="00540582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DF33E74" w14:textId="77777777" w:rsidR="00C34097" w:rsidRPr="00D03533" w:rsidRDefault="00C34097" w:rsidP="00C34097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8"/>
                                <w:rFonts w:ascii="Gotham Pro Light" w:hAnsi="Gotham Pro Light"/>
                                <w:i w:val="0"/>
                                <w:i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вкажіть відповідального за підготовку профайлу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Pr="00D03533">
                              <w:rPr>
                                <w:rStyle w:val="a8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17AFBB9D" w14:textId="77777777" w:rsidR="00C34097" w:rsidRPr="00D03533" w:rsidRDefault="00C34097" w:rsidP="00C34097">
                            <w:pPr>
                              <w:pStyle w:val="a6"/>
                              <w:spacing w:before="60" w:beforeAutospacing="0" w:after="60" w:afterAutospacing="0"/>
                              <w:ind w:left="72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4BBD36D9" w14:textId="77777777" w:rsidR="00C34097" w:rsidRPr="00350C40" w:rsidRDefault="00C34097" w:rsidP="00C34097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профайл необхідно подати разом із заявкою на участь через сайт https://awards.rau.ua/ 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  <w:p w14:paraId="34EE013E" w14:textId="77777777" w:rsidR="00C34097" w:rsidRPr="00350C40" w:rsidRDefault="00C34097" w:rsidP="00C34097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9B27C45" w14:textId="77777777" w:rsidR="00C34097" w:rsidRPr="00350C40" w:rsidRDefault="00C34097" w:rsidP="00C34097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p w14:paraId="597AAB12" w14:textId="2D7881CF" w:rsidR="00862DC5" w:rsidRPr="00350C40" w:rsidRDefault="00862DC5" w:rsidP="00CD26D4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D24F7" id="Поле 10" o:spid="_x0000_s1027" type="#_x0000_t202" style="position:absolute;margin-left:36pt;margin-top:12pt;width:522.8pt;height:303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" fillcolor="#ededee" stroked="f">
                <v:textbox inset="0,0,0,0">
                  <w:txbxContent>
                    <w:p w14:paraId="31BC0988" w14:textId="77777777" w:rsidR="00C34097" w:rsidRDefault="00C34097" w:rsidP="00C34097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10" w:name="_Hlk238631882"/>
                      <w:bookmarkStart w:id="11" w:name="_Hlk238631883"/>
                      <w:bookmarkStart w:id="12" w:name="_Hlk238827013"/>
                      <w:bookmarkStart w:id="13" w:name="_Hlk238827014"/>
                      <w:bookmarkStart w:id="14" w:name="_Hlk238827021"/>
                      <w:bookmarkStart w:id="15" w:name="_Hlk238827022"/>
                      <w:bookmarkStart w:id="16" w:name="_Hlk238827025"/>
                      <w:bookmarkStart w:id="17" w:name="_Hlk238827026"/>
                      <w:bookmarkStart w:id="18" w:name="_Hlk238827033"/>
                      <w:bookmarkStart w:id="19" w:name="_Hlk238827034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15C66EDD" w14:textId="77777777" w:rsidR="00C34097" w:rsidRDefault="00C34097" w:rsidP="00C34097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 w:rsidRPr="008769B9"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3F562740" wp14:editId="672CA754">
                            <wp:extent cx="6019800" cy="476250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97E08F" w14:textId="77777777" w:rsidR="00C34097" w:rsidRPr="00D03533" w:rsidRDefault="00C34097" w:rsidP="00C34097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758ECAB4" w14:textId="77777777" w:rsidR="00C34097" w:rsidRPr="00D03533" w:rsidRDefault="00C34097" w:rsidP="00C34097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020345DE" w14:textId="77777777" w:rsidR="00C34097" w:rsidRPr="00D03533" w:rsidRDefault="00C34097" w:rsidP="00C34097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529C0D78" w14:textId="77777777" w:rsidR="00C34097" w:rsidRPr="00D03533" w:rsidRDefault="00C34097" w:rsidP="00C34097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 New Roman / Arial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47BD9ACC" w14:textId="77777777" w:rsidR="00C34097" w:rsidRPr="00D03533" w:rsidRDefault="00C34097" w:rsidP="00C34097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4FE86BA9" w14:textId="69BA9AD2" w:rsidR="00C34097" w:rsidRPr="00D03533" w:rsidRDefault="00C34097" w:rsidP="00C34097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Мультимедійні матеріали: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будь-які мультимедійні файли додавайте в профайл у вигляді посилань</w:t>
                      </w:r>
                      <w:r w:rsidR="00540582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22770D49" w14:textId="36D25EBA" w:rsidR="00C34097" w:rsidRPr="00D03533" w:rsidRDefault="00C34097" w:rsidP="00C34097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(Google Drive або інші сервіси)</w:t>
                      </w:r>
                      <w:r w:rsidR="00540582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C4569A8" w14:textId="3F88E9C0" w:rsidR="00C34097" w:rsidRPr="00D03533" w:rsidRDefault="00C34097" w:rsidP="00C34097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  <w:r w:rsidR="00540582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1DF33E74" w14:textId="77777777" w:rsidR="00C34097" w:rsidRPr="00D03533" w:rsidRDefault="00C34097" w:rsidP="00C34097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8"/>
                          <w:rFonts w:ascii="Gotham Pro Light" w:hAnsi="Gotham Pro Light"/>
                          <w:i w:val="0"/>
                          <w:i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вкажіть відповідального за підготовку профайлу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Pr="00D03533">
                        <w:rPr>
                          <w:rStyle w:val="a8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17AFBB9D" w14:textId="77777777" w:rsidR="00C34097" w:rsidRPr="00D03533" w:rsidRDefault="00C34097" w:rsidP="00C34097">
                      <w:pPr>
                        <w:pStyle w:val="a6"/>
                        <w:spacing w:before="60" w:beforeAutospacing="0" w:after="60" w:afterAutospacing="0"/>
                        <w:ind w:left="720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4BBD36D9" w14:textId="77777777" w:rsidR="00C34097" w:rsidRPr="00350C40" w:rsidRDefault="00C34097" w:rsidP="00C34097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профайл необхідно подати разом із заявкою на участь через сайт https://awards.rau.ua/ 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10"/>
                      <w:bookmarkEnd w:id="11"/>
                    </w:p>
                    <w:p w14:paraId="34EE013E" w14:textId="77777777" w:rsidR="00C34097" w:rsidRPr="00350C40" w:rsidRDefault="00C34097" w:rsidP="00C34097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29B27C45" w14:textId="77777777" w:rsidR="00C34097" w:rsidRPr="00350C40" w:rsidRDefault="00C34097" w:rsidP="00C34097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bookmarkEnd w:id="12"/>
                    <w:bookmarkEnd w:id="13"/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p w14:paraId="597AAB12" w14:textId="2D7881CF" w:rsidR="00862DC5" w:rsidRPr="00350C40" w:rsidRDefault="00862DC5" w:rsidP="00CD26D4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E67717" w14:textId="77777777" w:rsidR="003632FF" w:rsidRDefault="003632FF" w:rsidP="003632FF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021CF462" w14:textId="77777777" w:rsidR="00862DC5" w:rsidRDefault="00862DC5" w:rsidP="00862DC5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47E69026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09A879D2" w14:textId="1234BF07" w:rsidR="008B4D66" w:rsidRDefault="008B4D66" w:rsidP="00255710">
            <w:pPr>
              <w:pStyle w:val="TableParagraph"/>
              <w:spacing w:before="15" w:line="261" w:lineRule="auto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8B4D66">
              <w:rPr>
                <w:b/>
                <w:bCs/>
                <w:color w:val="231F20"/>
                <w:sz w:val="20"/>
                <w:szCs w:val="20"/>
              </w:rPr>
              <w:t>П</w:t>
            </w:r>
            <w:r w:rsidR="00CD26D4">
              <w:rPr>
                <w:b/>
                <w:bCs/>
                <w:color w:val="231F20"/>
                <w:sz w:val="20"/>
                <w:szCs w:val="20"/>
              </w:rPr>
              <w:t>РІЗВИЩЕ та ІМ</w:t>
            </w:r>
            <w:r w:rsidR="00CD26D4">
              <w:rPr>
                <w:b/>
                <w:bCs/>
                <w:color w:val="231F20"/>
                <w:sz w:val="20"/>
                <w:szCs w:val="20"/>
                <w:lang w:val="en-US"/>
              </w:rPr>
              <w:t>’</w:t>
            </w:r>
            <w:r w:rsidR="00CD26D4">
              <w:rPr>
                <w:b/>
                <w:bCs/>
                <w:color w:val="231F20"/>
                <w:sz w:val="20"/>
                <w:szCs w:val="20"/>
              </w:rPr>
              <w:t>Я,</w:t>
            </w:r>
            <w:r w:rsidRPr="008B4D66">
              <w:rPr>
                <w:b/>
                <w:bCs/>
                <w:color w:val="231F20"/>
                <w:sz w:val="20"/>
                <w:szCs w:val="20"/>
              </w:rPr>
              <w:t xml:space="preserve"> ПОСАД</w:t>
            </w:r>
            <w:r w:rsidR="00937998">
              <w:rPr>
                <w:b/>
                <w:bCs/>
                <w:color w:val="231F20"/>
                <w:sz w:val="20"/>
                <w:szCs w:val="20"/>
              </w:rPr>
              <w:t>А</w:t>
            </w:r>
            <w:r w:rsidRPr="008B4D66">
              <w:rPr>
                <w:b/>
                <w:bCs/>
                <w:color w:val="231F20"/>
                <w:sz w:val="20"/>
                <w:szCs w:val="20"/>
              </w:rPr>
              <w:t xml:space="preserve"> КАНДИДАТА КОМПАНІЇ </w:t>
            </w:r>
          </w:p>
          <w:p w14:paraId="1B0FCADF" w14:textId="14F96E31" w:rsidR="00255710" w:rsidRPr="00D054D7" w:rsidRDefault="008B4D66" w:rsidP="00255710">
            <w:pPr>
              <w:pStyle w:val="TableParagraph"/>
              <w:spacing w:before="15" w:line="261" w:lineRule="auto"/>
              <w:ind w:left="80"/>
              <w:rPr>
                <w:iCs/>
                <w:sz w:val="18"/>
              </w:rPr>
            </w:pPr>
            <w:r w:rsidRPr="00D054D7">
              <w:rPr>
                <w:iCs/>
                <w:sz w:val="18"/>
              </w:rPr>
              <w:t>це може бути власник /  або CEO / або керівник напряму</w:t>
            </w:r>
          </w:p>
        </w:tc>
      </w:tr>
      <w:tr w:rsidR="00862DC5" w14:paraId="4C6B2B2B" w14:textId="77777777" w:rsidTr="00C7095B">
        <w:trPr>
          <w:trHeight w:val="231"/>
        </w:trPr>
        <w:tc>
          <w:tcPr>
            <w:tcW w:w="10456" w:type="dxa"/>
          </w:tcPr>
          <w:p w14:paraId="2728DBC9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color w:val="231F20"/>
                <w:spacing w:val="-2"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  <w:p w14:paraId="7334D20D" w14:textId="1A15F16A" w:rsidR="005F6C23" w:rsidRDefault="005F6C23" w:rsidP="00937998">
            <w:pPr>
              <w:pStyle w:val="TableParagraph"/>
              <w:spacing w:before="53" w:line="158" w:lineRule="exact"/>
              <w:ind w:left="0"/>
              <w:rPr>
                <w:i/>
                <w:sz w:val="16"/>
              </w:rPr>
            </w:pPr>
          </w:p>
        </w:tc>
      </w:tr>
    </w:tbl>
    <w:p w14:paraId="4F951C8B" w14:textId="6A1FDB79" w:rsidR="0026142D" w:rsidRDefault="0026142D" w:rsidP="00862DC5">
      <w:pPr>
        <w:pStyle w:val="a3"/>
        <w:rPr>
          <w:rFonts w:ascii="Gotham Pro Black"/>
          <w:b/>
          <w:sz w:val="20"/>
        </w:rPr>
      </w:pPr>
    </w:p>
    <w:p w14:paraId="3E1C27F5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673BF8CF" w14:textId="77777777" w:rsidTr="00C7095B">
        <w:trPr>
          <w:trHeight w:val="703"/>
        </w:trPr>
        <w:tc>
          <w:tcPr>
            <w:tcW w:w="10456" w:type="dxa"/>
            <w:shd w:val="clear" w:color="auto" w:fill="F5F6F6"/>
          </w:tcPr>
          <w:p w14:paraId="1D7EF17C" w14:textId="154FAEA1" w:rsidR="008B4D66" w:rsidRDefault="008B4D66" w:rsidP="008B4D66">
            <w:pPr>
              <w:pStyle w:val="TableParagraph"/>
              <w:spacing w:before="14" w:line="261" w:lineRule="auto"/>
              <w:rPr>
                <w:b/>
                <w:bCs/>
                <w:color w:val="231F20"/>
                <w:sz w:val="20"/>
                <w:szCs w:val="20"/>
              </w:rPr>
            </w:pPr>
            <w:r w:rsidRPr="008B4D66">
              <w:rPr>
                <w:b/>
                <w:bCs/>
                <w:color w:val="231F20"/>
                <w:sz w:val="20"/>
                <w:szCs w:val="20"/>
              </w:rPr>
              <w:t xml:space="preserve">ЗАСЛУГИ ТА </w:t>
            </w:r>
            <w:r w:rsidR="00265443">
              <w:rPr>
                <w:b/>
                <w:bCs/>
                <w:color w:val="231F20"/>
                <w:sz w:val="20"/>
                <w:szCs w:val="20"/>
              </w:rPr>
              <w:t xml:space="preserve">РЕЗУЛЬТАТИ </w:t>
            </w:r>
            <w:r w:rsidRPr="008B4D66">
              <w:rPr>
                <w:b/>
                <w:bCs/>
                <w:color w:val="231F20"/>
                <w:sz w:val="20"/>
                <w:szCs w:val="20"/>
              </w:rPr>
              <w:t>КАНДИДАТА</w:t>
            </w:r>
          </w:p>
          <w:p w14:paraId="7F24C9F2" w14:textId="59E6091A" w:rsidR="008B4D66" w:rsidRPr="00D054D7" w:rsidRDefault="008B4D66" w:rsidP="008B4D66">
            <w:pPr>
              <w:pStyle w:val="TableParagraph"/>
              <w:spacing w:before="14" w:after="120" w:line="262" w:lineRule="auto"/>
              <w:ind w:left="79"/>
              <w:rPr>
                <w:iCs/>
                <w:sz w:val="18"/>
              </w:rPr>
            </w:pPr>
            <w:r w:rsidRPr="00D054D7">
              <w:rPr>
                <w:iCs/>
                <w:sz w:val="18"/>
              </w:rPr>
              <w:t>Коротко та структуровано опишіть заслуги кандидата за період з 01.09.202</w:t>
            </w:r>
            <w:r w:rsidR="00265443" w:rsidRPr="00D054D7">
              <w:rPr>
                <w:iCs/>
                <w:sz w:val="18"/>
              </w:rPr>
              <w:t xml:space="preserve">5 </w:t>
            </w:r>
            <w:r w:rsidRPr="00D054D7">
              <w:rPr>
                <w:iCs/>
                <w:sz w:val="18"/>
              </w:rPr>
              <w:t>р. по 31.08.20</w:t>
            </w:r>
            <w:r w:rsidR="00265443" w:rsidRPr="00D054D7">
              <w:rPr>
                <w:iCs/>
                <w:sz w:val="18"/>
              </w:rPr>
              <w:t>26</w:t>
            </w:r>
            <w:r w:rsidRPr="00D054D7">
              <w:rPr>
                <w:iCs/>
                <w:sz w:val="18"/>
              </w:rPr>
              <w:t xml:space="preserve"> р. та якісний і кількісний вплив на діяльність компанії (можливо</w:t>
            </w:r>
            <w:r w:rsidR="00723D33">
              <w:rPr>
                <w:iCs/>
                <w:sz w:val="18"/>
              </w:rPr>
              <w:t>,</w:t>
            </w:r>
            <w:r w:rsidRPr="00D054D7">
              <w:rPr>
                <w:iCs/>
                <w:sz w:val="18"/>
              </w:rPr>
              <w:t xml:space="preserve"> вплив на галузь, країну)</w:t>
            </w:r>
            <w:r w:rsidR="00937998" w:rsidRPr="00D054D7">
              <w:rPr>
                <w:iCs/>
                <w:sz w:val="18"/>
              </w:rPr>
              <w:t>. Нижче вказано орієнтовний перелік критерії</w:t>
            </w:r>
            <w:r w:rsidR="00AA7A33" w:rsidRPr="00D054D7">
              <w:rPr>
                <w:iCs/>
                <w:sz w:val="18"/>
              </w:rPr>
              <w:t>в</w:t>
            </w:r>
            <w:r w:rsidR="00937998" w:rsidRPr="00D054D7">
              <w:rPr>
                <w:iCs/>
                <w:sz w:val="18"/>
              </w:rPr>
              <w:t xml:space="preserve">, які ви можете використати при описі свого кандидата. </w:t>
            </w:r>
          </w:p>
          <w:p w14:paraId="59C937D8" w14:textId="76CDCD96" w:rsidR="0026142D" w:rsidRPr="0026142D" w:rsidRDefault="0026142D" w:rsidP="008B4D66">
            <w:pPr>
              <w:pStyle w:val="TableParagraph"/>
              <w:spacing w:before="14" w:after="120" w:line="262" w:lineRule="auto"/>
              <w:ind w:left="79"/>
              <w:rPr>
                <w:b/>
                <w:bCs/>
                <w:iCs/>
                <w:sz w:val="18"/>
              </w:rPr>
            </w:pPr>
            <w:r w:rsidRPr="0026142D">
              <w:rPr>
                <w:b/>
                <w:bCs/>
                <w:iCs/>
                <w:sz w:val="18"/>
              </w:rPr>
              <w:t xml:space="preserve">Опис заслуг та досягнень </w:t>
            </w:r>
            <w:r w:rsidRPr="00937998">
              <w:rPr>
                <w:b/>
                <w:bCs/>
                <w:iCs/>
                <w:sz w:val="18"/>
              </w:rPr>
              <w:t>можна вказати</w:t>
            </w:r>
            <w:r w:rsidRPr="0026142D">
              <w:rPr>
                <w:b/>
                <w:bCs/>
                <w:iCs/>
                <w:sz w:val="18"/>
              </w:rPr>
              <w:t xml:space="preserve"> за ключовими напрямами</w:t>
            </w:r>
          </w:p>
          <w:p w14:paraId="12122DA1" w14:textId="77777777" w:rsidR="008B4D66" w:rsidRPr="0026142D" w:rsidRDefault="008B4D66" w:rsidP="008B4D66">
            <w:pPr>
              <w:pStyle w:val="TableParagraph"/>
              <w:spacing w:before="120" w:after="120" w:line="262" w:lineRule="auto"/>
              <w:ind w:left="79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26142D">
              <w:rPr>
                <w:b/>
                <w:bCs/>
                <w:iCs/>
                <w:sz w:val="18"/>
                <w:szCs w:val="18"/>
              </w:rPr>
              <w:t>Бізнес-результати</w:t>
            </w:r>
          </w:p>
          <w:p w14:paraId="0CD60074" w14:textId="77777777" w:rsidR="008B4D66" w:rsidRPr="0026142D" w:rsidRDefault="008B4D66" w:rsidP="008B4D66">
            <w:pPr>
              <w:pStyle w:val="TableParagraph"/>
              <w:numPr>
                <w:ilvl w:val="0"/>
                <w:numId w:val="5"/>
              </w:numPr>
              <w:spacing w:before="120" w:after="120" w:line="262" w:lineRule="auto"/>
              <w:ind w:left="794" w:hanging="357"/>
              <w:contextualSpacing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зростання прибутку або доходу компанії/мережі під управлінням особи;</w:t>
            </w:r>
          </w:p>
          <w:p w14:paraId="23A0DFE3" w14:textId="77777777" w:rsidR="008B4D66" w:rsidRPr="0026142D" w:rsidRDefault="008B4D66" w:rsidP="008B4D66">
            <w:pPr>
              <w:pStyle w:val="TableParagraph"/>
              <w:numPr>
                <w:ilvl w:val="0"/>
                <w:numId w:val="5"/>
              </w:numPr>
              <w:spacing w:before="120" w:after="120" w:line="262" w:lineRule="auto"/>
              <w:ind w:left="794" w:hanging="357"/>
              <w:contextualSpacing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розширення мережі (відкриття нових точок, вихід на нові ринки);</w:t>
            </w:r>
          </w:p>
          <w:p w14:paraId="5D202F35" w14:textId="77777777" w:rsidR="008B4D66" w:rsidRPr="0026142D" w:rsidRDefault="008B4D66" w:rsidP="008B4D66">
            <w:pPr>
              <w:pStyle w:val="TableParagraph"/>
              <w:numPr>
                <w:ilvl w:val="0"/>
                <w:numId w:val="5"/>
              </w:numPr>
              <w:spacing w:before="120" w:after="120" w:line="262" w:lineRule="auto"/>
              <w:ind w:left="794" w:hanging="357"/>
              <w:contextualSpacing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покращення фінансових KPI: наприклад, середній чек, обіг на м², маржинальність тощо.</w:t>
            </w:r>
          </w:p>
          <w:p w14:paraId="0B90DA2E" w14:textId="36BFD9D3" w:rsidR="008B4D66" w:rsidRPr="0026142D" w:rsidRDefault="008B4D66" w:rsidP="008B4D66">
            <w:pPr>
              <w:pStyle w:val="TableParagraph"/>
              <w:numPr>
                <w:ilvl w:val="0"/>
                <w:numId w:val="5"/>
              </w:numPr>
              <w:spacing w:before="120" w:after="120" w:line="262" w:lineRule="auto"/>
              <w:ind w:left="794" w:hanging="357"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інвестиції та залучення капіталу, M&amp;A-угоди.</w:t>
            </w:r>
          </w:p>
          <w:p w14:paraId="4F0ECC49" w14:textId="376C9951" w:rsidR="008B4D66" w:rsidRPr="0026142D" w:rsidRDefault="008B4D66" w:rsidP="008B4D66">
            <w:pPr>
              <w:pStyle w:val="TableParagraph"/>
              <w:spacing w:before="120" w:line="262" w:lineRule="auto"/>
              <w:ind w:left="79"/>
              <w:rPr>
                <w:b/>
                <w:bCs/>
                <w:iCs/>
                <w:sz w:val="18"/>
                <w:szCs w:val="18"/>
              </w:rPr>
            </w:pPr>
            <w:r w:rsidRPr="0026142D">
              <w:rPr>
                <w:b/>
                <w:bCs/>
                <w:iCs/>
                <w:sz w:val="18"/>
                <w:szCs w:val="18"/>
              </w:rPr>
              <w:t xml:space="preserve">Інновації та </w:t>
            </w:r>
            <w:r w:rsidR="00265443">
              <w:rPr>
                <w:b/>
                <w:bCs/>
                <w:iCs/>
                <w:sz w:val="18"/>
                <w:szCs w:val="18"/>
              </w:rPr>
              <w:t>розвиток</w:t>
            </w:r>
          </w:p>
          <w:p w14:paraId="05BFE17E" w14:textId="11A2FC78" w:rsidR="008B4D66" w:rsidRPr="0026142D" w:rsidRDefault="008B4D66" w:rsidP="008B4D66">
            <w:pPr>
              <w:pStyle w:val="TableParagraph"/>
              <w:numPr>
                <w:ilvl w:val="0"/>
                <w:numId w:val="6"/>
              </w:numPr>
              <w:spacing w:before="120" w:after="120" w:line="262" w:lineRule="auto"/>
              <w:contextualSpacing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запуск інноваційних форматів (нові типи магазинів, концепт-стори, dark store тощо)</w:t>
            </w:r>
            <w:r w:rsidR="00CD26D4">
              <w:rPr>
                <w:iCs/>
                <w:sz w:val="18"/>
                <w:szCs w:val="18"/>
              </w:rPr>
              <w:t>;</w:t>
            </w:r>
          </w:p>
          <w:p w14:paraId="2D3A5180" w14:textId="34585188" w:rsidR="008B4D66" w:rsidRPr="0026142D" w:rsidRDefault="008B4D66" w:rsidP="008B4D66">
            <w:pPr>
              <w:pStyle w:val="TableParagraph"/>
              <w:numPr>
                <w:ilvl w:val="0"/>
                <w:numId w:val="6"/>
              </w:numPr>
              <w:spacing w:before="120" w:after="120" w:line="262" w:lineRule="auto"/>
              <w:contextualSpacing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впровадження технологічних рішень (AI, автоматизація, омніканальність)</w:t>
            </w:r>
            <w:r w:rsidR="00CD26D4">
              <w:rPr>
                <w:iCs/>
                <w:sz w:val="18"/>
                <w:szCs w:val="18"/>
              </w:rPr>
              <w:t>;</w:t>
            </w:r>
          </w:p>
          <w:p w14:paraId="3C6CD6D2" w14:textId="531DE977" w:rsidR="0026142D" w:rsidRPr="0026142D" w:rsidRDefault="008B4D66" w:rsidP="0026142D">
            <w:pPr>
              <w:pStyle w:val="TableParagraph"/>
              <w:numPr>
                <w:ilvl w:val="0"/>
                <w:numId w:val="6"/>
              </w:numPr>
              <w:spacing w:before="120" w:after="120" w:line="262" w:lineRule="auto"/>
              <w:ind w:left="794" w:hanging="357"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успішна цифрова трансформація компанії.</w:t>
            </w:r>
          </w:p>
          <w:p w14:paraId="65CC6ED2" w14:textId="77777777" w:rsidR="008B4D66" w:rsidRPr="0026142D" w:rsidRDefault="008B4D66" w:rsidP="008B4D66">
            <w:pPr>
              <w:pStyle w:val="TableParagraph"/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26142D">
              <w:rPr>
                <w:b/>
                <w:bCs/>
                <w:iCs/>
                <w:sz w:val="18"/>
                <w:szCs w:val="18"/>
              </w:rPr>
              <w:t>Командна робота та лідерство</w:t>
            </w:r>
          </w:p>
          <w:p w14:paraId="6EC45550" w14:textId="7E675BE1" w:rsidR="008B4D66" w:rsidRPr="0026142D" w:rsidRDefault="008B4D66" w:rsidP="008B4D66">
            <w:pPr>
              <w:pStyle w:val="TableParagraph"/>
              <w:numPr>
                <w:ilvl w:val="0"/>
                <w:numId w:val="8"/>
              </w:numPr>
              <w:spacing w:before="120" w:after="120" w:line="262" w:lineRule="auto"/>
              <w:ind w:left="794" w:hanging="357"/>
              <w:contextualSpacing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побудова сильної команди, низька плинність кадрів</w:t>
            </w:r>
            <w:r w:rsidR="00CD26D4">
              <w:rPr>
                <w:iCs/>
                <w:sz w:val="18"/>
                <w:szCs w:val="18"/>
              </w:rPr>
              <w:t>;</w:t>
            </w:r>
          </w:p>
          <w:p w14:paraId="7D09D4E5" w14:textId="5C893EA5" w:rsidR="008B4D66" w:rsidRPr="0026142D" w:rsidRDefault="008B4D66" w:rsidP="008B4D66">
            <w:pPr>
              <w:pStyle w:val="TableParagraph"/>
              <w:numPr>
                <w:ilvl w:val="0"/>
                <w:numId w:val="8"/>
              </w:numPr>
              <w:spacing w:before="120" w:after="120" w:line="262" w:lineRule="auto"/>
              <w:ind w:left="794" w:hanging="357"/>
              <w:contextualSpacing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високий рівень довіри всередині компанії</w:t>
            </w:r>
            <w:r w:rsidR="00CD26D4">
              <w:rPr>
                <w:iCs/>
                <w:sz w:val="18"/>
                <w:szCs w:val="18"/>
              </w:rPr>
              <w:t>;</w:t>
            </w:r>
          </w:p>
          <w:p w14:paraId="60C5D4A3" w14:textId="77777777" w:rsidR="00EF25CD" w:rsidRDefault="008B4D66" w:rsidP="00EF25CD">
            <w:pPr>
              <w:pStyle w:val="TableParagraph"/>
              <w:numPr>
                <w:ilvl w:val="0"/>
                <w:numId w:val="8"/>
              </w:numPr>
              <w:spacing w:before="0" w:line="262" w:lineRule="auto"/>
              <w:ind w:left="794" w:hanging="357"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здатність мотивувати та трансформувати команду в кризові моменти</w:t>
            </w:r>
            <w:r w:rsidR="00265443">
              <w:rPr>
                <w:iCs/>
                <w:sz w:val="18"/>
                <w:szCs w:val="18"/>
              </w:rPr>
              <w:t>;</w:t>
            </w:r>
          </w:p>
          <w:p w14:paraId="61759009" w14:textId="3AEE3DCE" w:rsidR="00265443" w:rsidRPr="00EF25CD" w:rsidRDefault="00265443" w:rsidP="00EF25CD">
            <w:pPr>
              <w:pStyle w:val="TableParagraph"/>
              <w:numPr>
                <w:ilvl w:val="0"/>
                <w:numId w:val="8"/>
              </w:numPr>
              <w:spacing w:before="0" w:line="262" w:lineRule="auto"/>
              <w:ind w:left="794" w:hanging="357"/>
              <w:rPr>
                <w:iCs/>
                <w:sz w:val="18"/>
                <w:szCs w:val="18"/>
              </w:rPr>
            </w:pPr>
            <w:r w:rsidRPr="00EF25CD">
              <w:rPr>
                <w:iCs/>
                <w:sz w:val="18"/>
                <w:szCs w:val="18"/>
              </w:rPr>
              <w:t xml:space="preserve">здатність утримати ефективну роботу в умовах кризи (війна, блекаути, падіння купівельної спроможності) </w:t>
            </w:r>
          </w:p>
          <w:p w14:paraId="1C0C4FC0" w14:textId="77777777" w:rsidR="008B4D66" w:rsidRPr="0026142D" w:rsidRDefault="008B4D66" w:rsidP="00EF25CD">
            <w:pPr>
              <w:pStyle w:val="TableParagraph"/>
              <w:spacing w:before="120" w:line="262" w:lineRule="auto"/>
              <w:ind w:left="79"/>
              <w:rPr>
                <w:b/>
                <w:bCs/>
                <w:iCs/>
                <w:sz w:val="18"/>
                <w:szCs w:val="18"/>
              </w:rPr>
            </w:pPr>
            <w:r w:rsidRPr="0026142D">
              <w:rPr>
                <w:b/>
                <w:bCs/>
                <w:iCs/>
                <w:sz w:val="18"/>
                <w:szCs w:val="18"/>
              </w:rPr>
              <w:t>Соціальна відповідальність</w:t>
            </w:r>
          </w:p>
          <w:p w14:paraId="1F5C3D50" w14:textId="4924F414" w:rsidR="008B4D66" w:rsidRPr="0026142D" w:rsidRDefault="008B4D66" w:rsidP="008B4D66">
            <w:pPr>
              <w:pStyle w:val="TableParagraph"/>
              <w:numPr>
                <w:ilvl w:val="0"/>
                <w:numId w:val="9"/>
              </w:numPr>
              <w:spacing w:before="120" w:after="120" w:line="262" w:lineRule="auto"/>
              <w:contextualSpacing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участь у соціальних, екологічних або благодійних ініціативах</w:t>
            </w:r>
            <w:r w:rsidR="00CD26D4">
              <w:rPr>
                <w:iCs/>
                <w:sz w:val="18"/>
                <w:szCs w:val="18"/>
              </w:rPr>
              <w:t>;</w:t>
            </w:r>
          </w:p>
          <w:p w14:paraId="30A8E142" w14:textId="0A223E27" w:rsidR="008B4D66" w:rsidRPr="0026142D" w:rsidRDefault="008B4D66" w:rsidP="008B4D66">
            <w:pPr>
              <w:pStyle w:val="TableParagraph"/>
              <w:numPr>
                <w:ilvl w:val="0"/>
                <w:numId w:val="9"/>
              </w:numPr>
              <w:spacing w:before="120" w:after="120" w:line="262" w:lineRule="auto"/>
              <w:contextualSpacing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впровадження сталих практик (sustainability, zero waste, етичний sourcing тощо)</w:t>
            </w:r>
            <w:r w:rsidR="00CD26D4">
              <w:rPr>
                <w:iCs/>
                <w:sz w:val="18"/>
                <w:szCs w:val="18"/>
              </w:rPr>
              <w:t>;</w:t>
            </w:r>
          </w:p>
          <w:p w14:paraId="59D6677C" w14:textId="4B1CC7F6" w:rsidR="008B4D66" w:rsidRPr="0026142D" w:rsidRDefault="008B4D66" w:rsidP="008B4D66">
            <w:pPr>
              <w:pStyle w:val="TableParagraph"/>
              <w:numPr>
                <w:ilvl w:val="0"/>
                <w:numId w:val="9"/>
              </w:numPr>
              <w:spacing w:before="120" w:after="120" w:line="262" w:lineRule="auto"/>
              <w:ind w:left="794" w:hanging="357"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 xml:space="preserve">допомога ЗСУ </w:t>
            </w:r>
            <w:r w:rsidR="00CD26D4">
              <w:rPr>
                <w:iCs/>
                <w:sz w:val="18"/>
                <w:szCs w:val="18"/>
              </w:rPr>
              <w:t xml:space="preserve">та </w:t>
            </w:r>
            <w:r w:rsidRPr="0026142D">
              <w:rPr>
                <w:iCs/>
                <w:sz w:val="18"/>
                <w:szCs w:val="18"/>
              </w:rPr>
              <w:t>громаді</w:t>
            </w:r>
            <w:r w:rsidR="00CD26D4">
              <w:rPr>
                <w:iCs/>
                <w:sz w:val="18"/>
                <w:szCs w:val="18"/>
              </w:rPr>
              <w:t>.</w:t>
            </w:r>
          </w:p>
          <w:p w14:paraId="114CD6F8" w14:textId="77777777" w:rsidR="008B4D66" w:rsidRPr="0026142D" w:rsidRDefault="008B4D66" w:rsidP="008B4D66">
            <w:pPr>
              <w:pStyle w:val="TableParagraph"/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26142D">
              <w:rPr>
                <w:b/>
                <w:bCs/>
                <w:iCs/>
                <w:sz w:val="18"/>
                <w:szCs w:val="18"/>
              </w:rPr>
              <w:t>Публічність та експертність</w:t>
            </w:r>
          </w:p>
          <w:p w14:paraId="4BDF902E" w14:textId="5EB70415" w:rsidR="008B4D66" w:rsidRPr="0026142D" w:rsidRDefault="008B4D66" w:rsidP="008B4D66">
            <w:pPr>
              <w:pStyle w:val="TableParagraph"/>
              <w:numPr>
                <w:ilvl w:val="0"/>
                <w:numId w:val="10"/>
              </w:numPr>
              <w:spacing w:before="120" w:after="120" w:line="262" w:lineRule="auto"/>
              <w:contextualSpacing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виступи на конференціях, інтерв’ю, експертні думки</w:t>
            </w:r>
            <w:r w:rsidR="00CD26D4">
              <w:rPr>
                <w:iCs/>
                <w:sz w:val="18"/>
                <w:szCs w:val="18"/>
              </w:rPr>
              <w:t>;</w:t>
            </w:r>
          </w:p>
          <w:p w14:paraId="09F8A882" w14:textId="77777777" w:rsidR="008B4D66" w:rsidRPr="00D054D7" w:rsidRDefault="00265443" w:rsidP="008B4D66">
            <w:pPr>
              <w:pStyle w:val="TableParagraph"/>
              <w:numPr>
                <w:ilvl w:val="0"/>
                <w:numId w:val="10"/>
              </w:numPr>
              <w:spacing w:before="120" w:after="120" w:line="262" w:lineRule="auto"/>
              <w:contextualSpacing/>
              <w:rPr>
                <w:i/>
                <w:sz w:val="18"/>
              </w:rPr>
            </w:pPr>
            <w:r>
              <w:rPr>
                <w:iCs/>
                <w:sz w:val="18"/>
                <w:szCs w:val="18"/>
              </w:rPr>
              <w:t>присутність</w:t>
            </w:r>
            <w:r w:rsidR="008B4D66" w:rsidRPr="0026142D">
              <w:rPr>
                <w:iCs/>
                <w:sz w:val="18"/>
                <w:szCs w:val="18"/>
              </w:rPr>
              <w:t xml:space="preserve"> у професійному середовищі (публікації в галузевих медіа тощо).</w:t>
            </w:r>
          </w:p>
          <w:p w14:paraId="7A0D31CA" w14:textId="4472331D" w:rsidR="00D054D7" w:rsidRDefault="00D054D7" w:rsidP="00D054D7">
            <w:pPr>
              <w:pStyle w:val="TableParagraph"/>
              <w:spacing w:before="120" w:after="120" w:line="262" w:lineRule="auto"/>
              <w:contextualSpacing/>
              <w:rPr>
                <w:i/>
                <w:sz w:val="18"/>
              </w:rPr>
            </w:pPr>
            <w:r w:rsidRPr="000D3FFB">
              <w:rPr>
                <w:rFonts w:eastAsia="Calibri" w:cstheme="majorHAnsi"/>
                <w:i/>
                <w:sz w:val="18"/>
                <w:szCs w:val="18"/>
              </w:rPr>
              <w:t>(~</w:t>
            </w:r>
            <w:r>
              <w:rPr>
                <w:rFonts w:eastAsia="Calibri" w:cstheme="majorHAnsi"/>
                <w:i/>
                <w:sz w:val="18"/>
                <w:szCs w:val="18"/>
              </w:rPr>
              <w:t>2</w:t>
            </w:r>
            <w:r w:rsidR="00E543DB">
              <w:rPr>
                <w:rFonts w:eastAsia="Calibri" w:cstheme="majorHAnsi"/>
                <w:i/>
                <w:sz w:val="18"/>
                <w:szCs w:val="18"/>
              </w:rPr>
              <w:t>0</w:t>
            </w:r>
            <w:r>
              <w:rPr>
                <w:rFonts w:eastAsia="Calibri" w:cstheme="majorHAnsi"/>
                <w:i/>
                <w:sz w:val="18"/>
                <w:szCs w:val="18"/>
              </w:rPr>
              <w:t>0</w:t>
            </w:r>
            <w:r w:rsidRPr="000D3FFB">
              <w:rPr>
                <w:rFonts w:eastAsia="Calibri" w:cstheme="majorHAnsi"/>
                <w:i/>
                <w:sz w:val="18"/>
                <w:szCs w:val="18"/>
              </w:rPr>
              <w:t>0 знаків)</w:t>
            </w:r>
          </w:p>
        </w:tc>
      </w:tr>
      <w:tr w:rsidR="00862DC5" w14:paraId="5B067821" w14:textId="77777777" w:rsidTr="00C7095B">
        <w:trPr>
          <w:trHeight w:val="231"/>
        </w:trPr>
        <w:tc>
          <w:tcPr>
            <w:tcW w:w="10456" w:type="dxa"/>
          </w:tcPr>
          <w:p w14:paraId="02C502BB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223B6CAC" w14:textId="5F4BEF55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7F298A76" w14:textId="77777777" w:rsidR="00170902" w:rsidRDefault="00170902" w:rsidP="00862DC5">
      <w:pPr>
        <w:pStyle w:val="a3"/>
        <w:rPr>
          <w:rFonts w:ascii="Gotham Pro Black"/>
          <w:b/>
          <w:sz w:val="20"/>
        </w:rPr>
      </w:pPr>
    </w:p>
    <w:p w14:paraId="7E33A104" w14:textId="77777777" w:rsidR="00862DC5" w:rsidRDefault="00862DC5" w:rsidP="00862DC5">
      <w:pPr>
        <w:pStyle w:val="a3"/>
        <w:spacing w:before="1"/>
        <w:rPr>
          <w:rFonts w:ascii="Gotham Pro Black"/>
          <w:b/>
          <w:sz w:val="34"/>
        </w:rPr>
      </w:pPr>
    </w:p>
    <w:p w14:paraId="1DB516CF" w14:textId="4E8E8782" w:rsidR="00862DC5" w:rsidRDefault="00265443" w:rsidP="00862DC5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4738BC85" w14:textId="77777777" w:rsidR="00862DC5" w:rsidRDefault="00862DC5" w:rsidP="00862DC5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862DC5" w14:paraId="1C3D4AF8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66A5126E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65C0F72D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6D764CC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042ABB9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18C281DF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18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8FCFB3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862DC5" w14:paraId="297133C9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7671D2C0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7AEF49B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5DEAA4AA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DBBFD1B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FE9A522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41710FA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76DC6482" w14:textId="77777777" w:rsidR="00862DC5" w:rsidRDefault="00862DC5" w:rsidP="00862DC5"/>
    <w:p w14:paraId="76DF1A34" w14:textId="77777777" w:rsidR="00862DC5" w:rsidRDefault="00862DC5" w:rsidP="00862DC5">
      <w:pPr>
        <w:ind w:left="3960" w:right="3960"/>
        <w:jc w:val="center"/>
      </w:pPr>
    </w:p>
    <w:sectPr w:rsidR="00862DC5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 Pro Light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4D27"/>
    <w:multiLevelType w:val="hybridMultilevel"/>
    <w:tmpl w:val="3DA68510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" w15:restartNumberingAfterBreak="0">
    <w:nsid w:val="066154B9"/>
    <w:multiLevelType w:val="hybridMultilevel"/>
    <w:tmpl w:val="ED2896C8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2" w15:restartNumberingAfterBreak="0">
    <w:nsid w:val="07D81C0F"/>
    <w:multiLevelType w:val="hybridMultilevel"/>
    <w:tmpl w:val="5890EDC6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8565BF"/>
    <w:multiLevelType w:val="hybridMultilevel"/>
    <w:tmpl w:val="4D449AE8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4" w15:restartNumberingAfterBreak="0">
    <w:nsid w:val="15B442E4"/>
    <w:multiLevelType w:val="hybridMultilevel"/>
    <w:tmpl w:val="B61602F6"/>
    <w:lvl w:ilvl="0" w:tplc="A9BE8E94">
      <w:numFmt w:val="bullet"/>
      <w:lvlText w:val="-"/>
      <w:lvlJc w:val="left"/>
      <w:pPr>
        <w:ind w:left="1080" w:hanging="360"/>
      </w:pPr>
      <w:rPr>
        <w:rFonts w:ascii="Gotham Pro Light" w:eastAsia="Gotham Pro Light" w:hAnsi="Gotham Pro Light" w:cs="Gotham Pro Light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032959"/>
    <w:multiLevelType w:val="hybridMultilevel"/>
    <w:tmpl w:val="C666D912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6" w15:restartNumberingAfterBreak="0">
    <w:nsid w:val="2B0E7AB7"/>
    <w:multiLevelType w:val="hybridMultilevel"/>
    <w:tmpl w:val="0D781478"/>
    <w:lvl w:ilvl="0" w:tplc="B5642F80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923211A0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7620141A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7786BF60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77AEE778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70E2F50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6EE83F8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CCFF2E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174C24A8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7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6E01B9"/>
    <w:multiLevelType w:val="hybridMultilevel"/>
    <w:tmpl w:val="8CA28DB4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9" w15:restartNumberingAfterBreak="0">
    <w:nsid w:val="4B0B235B"/>
    <w:multiLevelType w:val="hybridMultilevel"/>
    <w:tmpl w:val="EF3A2CA0"/>
    <w:lvl w:ilvl="0" w:tplc="570A72C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B60119"/>
    <w:multiLevelType w:val="hybridMultilevel"/>
    <w:tmpl w:val="8CAC275C"/>
    <w:lvl w:ilvl="0" w:tplc="788ACE12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26CA93D2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54744A2C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0DB6526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0FE42522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F5AA427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1AE290F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B9D010BA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F904AC42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12" w15:restartNumberingAfterBreak="0">
    <w:nsid w:val="52EA2EA1"/>
    <w:multiLevelType w:val="hybridMultilevel"/>
    <w:tmpl w:val="3120FE38"/>
    <w:lvl w:ilvl="0" w:tplc="A9BE8E94"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3" w15:restartNumberingAfterBreak="0">
    <w:nsid w:val="5632730F"/>
    <w:multiLevelType w:val="hybridMultilevel"/>
    <w:tmpl w:val="A306C138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4" w15:restartNumberingAfterBreak="0">
    <w:nsid w:val="667C5F83"/>
    <w:multiLevelType w:val="hybridMultilevel"/>
    <w:tmpl w:val="C1764BA0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12"/>
  </w:num>
  <w:num w:numId="5">
    <w:abstractNumId w:val="0"/>
  </w:num>
  <w:num w:numId="6">
    <w:abstractNumId w:val="5"/>
  </w:num>
  <w:num w:numId="7">
    <w:abstractNumId w:val="13"/>
  </w:num>
  <w:num w:numId="8">
    <w:abstractNumId w:val="8"/>
  </w:num>
  <w:num w:numId="9">
    <w:abstractNumId w:val="1"/>
  </w:num>
  <w:num w:numId="10">
    <w:abstractNumId w:val="3"/>
  </w:num>
  <w:num w:numId="11">
    <w:abstractNumId w:val="9"/>
  </w:num>
  <w:num w:numId="12">
    <w:abstractNumId w:val="7"/>
  </w:num>
  <w:num w:numId="13">
    <w:abstractNumId w:val="2"/>
  </w:num>
  <w:num w:numId="14">
    <w:abstractNumId w:val="4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C4"/>
    <w:rsid w:val="001348C4"/>
    <w:rsid w:val="00170902"/>
    <w:rsid w:val="001F296B"/>
    <w:rsid w:val="002044E3"/>
    <w:rsid w:val="00217A85"/>
    <w:rsid w:val="00254623"/>
    <w:rsid w:val="00255710"/>
    <w:rsid w:val="0026142D"/>
    <w:rsid w:val="00265443"/>
    <w:rsid w:val="002B131D"/>
    <w:rsid w:val="00350C40"/>
    <w:rsid w:val="003632FF"/>
    <w:rsid w:val="00540582"/>
    <w:rsid w:val="005F6C23"/>
    <w:rsid w:val="00683FF8"/>
    <w:rsid w:val="006E6548"/>
    <w:rsid w:val="00723D33"/>
    <w:rsid w:val="00862DC5"/>
    <w:rsid w:val="008B4D66"/>
    <w:rsid w:val="00937998"/>
    <w:rsid w:val="00A77DFB"/>
    <w:rsid w:val="00AA7A33"/>
    <w:rsid w:val="00C34097"/>
    <w:rsid w:val="00CD26D4"/>
    <w:rsid w:val="00CE7ECB"/>
    <w:rsid w:val="00D054D7"/>
    <w:rsid w:val="00DE431C"/>
    <w:rsid w:val="00E543DB"/>
    <w:rsid w:val="00EF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6B68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character" w:styleId="a5">
    <w:name w:val="Placeholder Text"/>
    <w:basedOn w:val="a0"/>
    <w:uiPriority w:val="99"/>
    <w:semiHidden/>
    <w:rsid w:val="00CE7ECB"/>
    <w:rPr>
      <w:color w:val="808080"/>
    </w:rPr>
  </w:style>
  <w:style w:type="paragraph" w:styleId="a6">
    <w:name w:val="Normal (Web)"/>
    <w:basedOn w:val="a"/>
    <w:uiPriority w:val="99"/>
    <w:unhideWhenUsed/>
    <w:rsid w:val="002B13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2B131D"/>
    <w:rPr>
      <w:b/>
      <w:bCs/>
    </w:rPr>
  </w:style>
  <w:style w:type="character" w:styleId="a8">
    <w:name w:val="Emphasis"/>
    <w:basedOn w:val="a0"/>
    <w:uiPriority w:val="20"/>
    <w:qFormat/>
    <w:rsid w:val="002B131D"/>
    <w:rPr>
      <w:i/>
      <w:iCs/>
    </w:rPr>
  </w:style>
  <w:style w:type="character" w:styleId="a9">
    <w:name w:val="Hyperlink"/>
    <w:basedOn w:val="a0"/>
    <w:uiPriority w:val="99"/>
    <w:unhideWhenUsed/>
    <w:rsid w:val="00D054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1291</Words>
  <Characters>737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Софія</dc:creator>
  <cp:lastModifiedBy>Наталя Підвишенна</cp:lastModifiedBy>
  <cp:revision>23</cp:revision>
  <dcterms:created xsi:type="dcterms:W3CDTF">2025-08-22T06:27:00Z</dcterms:created>
  <dcterms:modified xsi:type="dcterms:W3CDTF">2026-09-01T10:43:00Z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